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9CF" w:rsidRDefault="005119CF">
      <w:r w:rsidRPr="00F44D34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5E5E964" wp14:editId="1037A23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43200" cy="622300"/>
            <wp:effectExtent l="0" t="0" r="0" b="6350"/>
            <wp:wrapSquare wrapText="bothSides"/>
            <wp:docPr id="6" name="Afbeelding 6" descr="D:\logo + briefhoofd\logo_LEV_triangel_cape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+ briefhoofd\logo_LEV_triangel_capel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223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9CF" w:rsidRDefault="005119CF"/>
    <w:p w:rsidR="00C42C77" w:rsidRDefault="00C42C77"/>
    <w:p w:rsidR="00BE2DFD" w:rsidRDefault="00BE2DFD" w:rsidP="00BE2DFD">
      <w:pPr>
        <w:jc w:val="center"/>
        <w:rPr>
          <w:b/>
          <w:sz w:val="32"/>
        </w:rPr>
      </w:pPr>
      <w:r w:rsidRPr="00BE2DFD">
        <w:rPr>
          <w:b/>
          <w:sz w:val="32"/>
        </w:rPr>
        <w:t>Aanvraag extra verlof</w:t>
      </w:r>
    </w:p>
    <w:p w:rsidR="00BE2DFD" w:rsidRPr="00BE2DFD" w:rsidRDefault="00BE2DFD" w:rsidP="00BE2DFD">
      <w:pPr>
        <w:jc w:val="center"/>
        <w:rPr>
          <w:b/>
          <w:sz w:val="32"/>
        </w:rPr>
      </w:pPr>
    </w:p>
    <w:p w:rsidR="00C42C77" w:rsidRPr="00C60EED" w:rsidRDefault="00C42C77" w:rsidP="00C60EED">
      <w:pPr>
        <w:spacing w:after="0"/>
        <w:rPr>
          <w:b/>
        </w:rPr>
      </w:pPr>
      <w:r w:rsidRPr="00C60EED">
        <w:rPr>
          <w:b/>
        </w:rPr>
        <w:t>Artikel 13a (leerplichtwet): Extra vakantieverlof</w:t>
      </w:r>
    </w:p>
    <w:p w:rsidR="00C42C77" w:rsidRPr="00C60EED" w:rsidRDefault="00C42C77" w:rsidP="00C60EED">
      <w:pPr>
        <w:spacing w:after="0"/>
      </w:pPr>
      <w:r w:rsidRPr="00C60EED">
        <w:t>Wanneer is er een mogelijkheid tot extra</w:t>
      </w:r>
      <w:r w:rsidR="00C60EED">
        <w:t xml:space="preserve"> vakantieverlof?</w:t>
      </w:r>
    </w:p>
    <w:p w:rsidR="00C42C77" w:rsidRPr="00C60EED" w:rsidRDefault="00C42C77" w:rsidP="00C60EED">
      <w:pPr>
        <w:pStyle w:val="Lijstalinea"/>
        <w:numPr>
          <w:ilvl w:val="0"/>
          <w:numId w:val="1"/>
        </w:numPr>
        <w:spacing w:after="0"/>
      </w:pPr>
      <w:r w:rsidRPr="00C60EED">
        <w:t xml:space="preserve">Vakantieverlof kan uitsluitend worden verleend indien de leerling vanwege de specifieke aard van het beroep van </w:t>
      </w:r>
      <w:r w:rsidR="00BE2DFD">
        <w:t>éé</w:t>
      </w:r>
      <w:r w:rsidRPr="00C60EED">
        <w:t xml:space="preserve">n van de ouders/verzorgers slechts buiten de schoolvakanties met hen op vakantie kan gaan </w:t>
      </w:r>
      <w:r w:rsidRPr="00BE2DFD">
        <w:rPr>
          <w:i/>
        </w:rPr>
        <w:t>(</w:t>
      </w:r>
      <w:bookmarkStart w:id="0" w:name="_GoBack"/>
      <w:bookmarkEnd w:id="0"/>
      <w:r w:rsidRPr="00BE2DFD">
        <w:rPr>
          <w:i/>
        </w:rPr>
        <w:t>hiervoor is een wekgeversverklaring noodzakelijk)</w:t>
      </w:r>
      <w:r w:rsidRPr="00C60EED">
        <w:t>.</w:t>
      </w:r>
    </w:p>
    <w:p w:rsidR="00C42C77" w:rsidRPr="00C60EED" w:rsidRDefault="00C42C77" w:rsidP="00436624">
      <w:pPr>
        <w:pStyle w:val="Lijstalinea"/>
        <w:numPr>
          <w:ilvl w:val="0"/>
          <w:numId w:val="1"/>
        </w:numPr>
        <w:spacing w:after="0"/>
      </w:pPr>
      <w:r w:rsidRPr="00C60EED">
        <w:t xml:space="preserve">Vakantieverlof voor de eerste twee lesweken </w:t>
      </w:r>
      <w:r w:rsidRPr="00C60EED">
        <w:rPr>
          <w:b/>
        </w:rPr>
        <w:t xml:space="preserve">na </w:t>
      </w:r>
      <w:r w:rsidRPr="00C60EED">
        <w:t xml:space="preserve">de reguliere zomervakantie kan </w:t>
      </w:r>
      <w:r w:rsidRPr="00C60EED">
        <w:rPr>
          <w:b/>
        </w:rPr>
        <w:t xml:space="preserve">nooit </w:t>
      </w:r>
      <w:r w:rsidRPr="00C60EED">
        <w:t>worden toegestaan.</w:t>
      </w:r>
    </w:p>
    <w:p w:rsidR="00C42C77" w:rsidRPr="00C60EED" w:rsidRDefault="00C42C77" w:rsidP="00436624">
      <w:pPr>
        <w:spacing w:after="0"/>
      </w:pPr>
    </w:p>
    <w:p w:rsidR="00C42C77" w:rsidRPr="00C60EED" w:rsidRDefault="00C42C77" w:rsidP="00C60EED">
      <w:pPr>
        <w:spacing w:after="0"/>
        <w:rPr>
          <w:b/>
        </w:rPr>
      </w:pPr>
      <w:r w:rsidRPr="00C60EED">
        <w:rPr>
          <w:b/>
        </w:rPr>
        <w:t>Artikel 14 (leerplichtwet): verlof wegens gewichtige omstandigheden</w:t>
      </w:r>
    </w:p>
    <w:p w:rsidR="00C42C77" w:rsidRPr="00C60EED" w:rsidRDefault="00C42C77" w:rsidP="00C60EED">
      <w:pPr>
        <w:spacing w:after="0"/>
      </w:pPr>
      <w:r w:rsidRPr="00C60EED">
        <w:t>Hiervoor gelden de volgende richtlijnen:</w:t>
      </w:r>
    </w:p>
    <w:p w:rsidR="00C42C77" w:rsidRPr="00C60EED" w:rsidRDefault="00C42C77" w:rsidP="00C60EED">
      <w:pPr>
        <w:pStyle w:val="Lijstalinea"/>
        <w:numPr>
          <w:ilvl w:val="0"/>
          <w:numId w:val="1"/>
        </w:numPr>
        <w:spacing w:after="0"/>
      </w:pPr>
      <w:r w:rsidRPr="00C60EED">
        <w:t>Verhuizing</w:t>
      </w:r>
    </w:p>
    <w:p w:rsidR="00C42C77" w:rsidRPr="00C60EED" w:rsidRDefault="00C42C77" w:rsidP="00C42C77">
      <w:pPr>
        <w:pStyle w:val="Lijstalinea"/>
        <w:numPr>
          <w:ilvl w:val="0"/>
          <w:numId w:val="1"/>
        </w:numPr>
      </w:pPr>
      <w:r w:rsidRPr="00C60EED">
        <w:t>Bijwonen huwelijk van bloedverwanten en aanverwanten in eerste t/m derde graad</w:t>
      </w:r>
    </w:p>
    <w:p w:rsidR="00C42C77" w:rsidRPr="00C60EED" w:rsidRDefault="00156916" w:rsidP="00C42C77">
      <w:pPr>
        <w:pStyle w:val="Lijstalinea"/>
        <w:numPr>
          <w:ilvl w:val="0"/>
          <w:numId w:val="1"/>
        </w:numPr>
      </w:pPr>
      <w:r w:rsidRPr="00C60EED">
        <w:t>Ernstige ziekte van bloedverwanten en aanverwanten</w:t>
      </w:r>
    </w:p>
    <w:p w:rsidR="00156916" w:rsidRPr="00C60EED" w:rsidRDefault="00156916" w:rsidP="00C42C77">
      <w:pPr>
        <w:pStyle w:val="Lijstalinea"/>
        <w:numPr>
          <w:ilvl w:val="0"/>
          <w:numId w:val="1"/>
        </w:numPr>
      </w:pPr>
      <w:r w:rsidRPr="00C60EED">
        <w:t>Overlijden van bloedverwanten en aanverwanten</w:t>
      </w:r>
    </w:p>
    <w:p w:rsidR="00156916" w:rsidRPr="00C60EED" w:rsidRDefault="00156916" w:rsidP="00C42C77">
      <w:pPr>
        <w:pStyle w:val="Lijstalinea"/>
        <w:numPr>
          <w:ilvl w:val="0"/>
          <w:numId w:val="1"/>
        </w:numPr>
      </w:pPr>
      <w:r w:rsidRPr="00C60EED">
        <w:t>Ambts- en huwelijksjubilea van ouders of grootouders</w:t>
      </w:r>
    </w:p>
    <w:p w:rsidR="00156916" w:rsidRPr="00C60EED" w:rsidRDefault="00156916" w:rsidP="00C42C77">
      <w:pPr>
        <w:pStyle w:val="Lijstalinea"/>
        <w:numPr>
          <w:ilvl w:val="0"/>
          <w:numId w:val="1"/>
        </w:numPr>
      </w:pPr>
      <w:r w:rsidRPr="00C60EED">
        <w:t>Sociaal/medische omstandigheden</w:t>
      </w:r>
    </w:p>
    <w:p w:rsidR="00156916" w:rsidRDefault="00156916" w:rsidP="00BE2DFD">
      <w:pPr>
        <w:jc w:val="right"/>
        <w:rPr>
          <w:i/>
          <w:sz w:val="20"/>
        </w:rPr>
      </w:pPr>
      <w:r w:rsidRPr="00BE2DFD">
        <w:rPr>
          <w:i/>
          <w:sz w:val="20"/>
        </w:rPr>
        <w:t>(zie voor een uitgebreidere toelichting het informatieboekje van school)</w:t>
      </w:r>
    </w:p>
    <w:p w:rsidR="00BE2DFD" w:rsidRPr="00BE2DFD" w:rsidRDefault="00BE2DFD" w:rsidP="00BE2DFD">
      <w:r>
        <w:rPr>
          <w:b/>
        </w:rPr>
        <w:t>De aanvraag is voor: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3197"/>
        <w:gridCol w:w="2608"/>
      </w:tblGrid>
      <w:tr w:rsidR="00BE2DFD" w:rsidTr="00BE2DFD">
        <w:tc>
          <w:tcPr>
            <w:tcW w:w="3209" w:type="dxa"/>
          </w:tcPr>
          <w:p w:rsidR="00BE2DFD" w:rsidRDefault="00BE2DFD" w:rsidP="00BE2DFD">
            <w:r>
              <w:t>Naam leerling</w:t>
            </w:r>
          </w:p>
        </w:tc>
        <w:tc>
          <w:tcPr>
            <w:tcW w:w="3209" w:type="dxa"/>
          </w:tcPr>
          <w:p w:rsidR="00BE2DFD" w:rsidRDefault="00BE2DFD" w:rsidP="00BE2DFD">
            <w:r>
              <w:t>Naam leerkracht</w:t>
            </w:r>
          </w:p>
        </w:tc>
        <w:tc>
          <w:tcPr>
            <w:tcW w:w="3209" w:type="dxa"/>
          </w:tcPr>
          <w:p w:rsidR="00BE2DFD" w:rsidRDefault="00BE2DFD" w:rsidP="00BE2DFD">
            <w:r>
              <w:t>Groep</w:t>
            </w:r>
          </w:p>
        </w:tc>
      </w:tr>
      <w:tr w:rsidR="00BE2DFD" w:rsidTr="00BE2DFD">
        <w:tc>
          <w:tcPr>
            <w:tcW w:w="3209" w:type="dxa"/>
          </w:tcPr>
          <w:p w:rsidR="00BE2DFD" w:rsidRDefault="00A920C8" w:rsidP="00BE2DFD">
            <w:r>
              <w:t>_________________________________</w:t>
            </w:r>
          </w:p>
        </w:tc>
        <w:tc>
          <w:tcPr>
            <w:tcW w:w="3209" w:type="dxa"/>
          </w:tcPr>
          <w:p w:rsidR="00BE2DFD" w:rsidRDefault="00A920C8" w:rsidP="00A920C8">
            <w:pPr>
              <w:spacing w:line="276" w:lineRule="auto"/>
            </w:pPr>
            <w:r>
              <w:t>___________________________</w:t>
            </w:r>
          </w:p>
        </w:tc>
        <w:tc>
          <w:tcPr>
            <w:tcW w:w="3209" w:type="dxa"/>
          </w:tcPr>
          <w:p w:rsidR="00BE2DFD" w:rsidRDefault="00A920C8" w:rsidP="00BE2DFD">
            <w:r>
              <w:t>____________</w:t>
            </w:r>
          </w:p>
        </w:tc>
      </w:tr>
      <w:tr w:rsidR="00BE2DFD" w:rsidTr="00BE2DFD">
        <w:tc>
          <w:tcPr>
            <w:tcW w:w="3209" w:type="dxa"/>
          </w:tcPr>
          <w:p w:rsidR="00BE2DFD" w:rsidRDefault="00A920C8" w:rsidP="00A920C8">
            <w:pPr>
              <w:spacing w:line="360" w:lineRule="auto"/>
            </w:pPr>
            <w:r>
              <w:t>_________________________________</w:t>
            </w:r>
          </w:p>
        </w:tc>
        <w:tc>
          <w:tcPr>
            <w:tcW w:w="3209" w:type="dxa"/>
          </w:tcPr>
          <w:p w:rsidR="00BE2DFD" w:rsidRDefault="00A920C8" w:rsidP="00A920C8">
            <w:pPr>
              <w:spacing w:line="360" w:lineRule="auto"/>
            </w:pPr>
            <w:r>
              <w:t>___________________________</w:t>
            </w:r>
          </w:p>
        </w:tc>
        <w:tc>
          <w:tcPr>
            <w:tcW w:w="3209" w:type="dxa"/>
          </w:tcPr>
          <w:p w:rsidR="00BE2DFD" w:rsidRDefault="00A920C8" w:rsidP="00A920C8">
            <w:pPr>
              <w:spacing w:line="360" w:lineRule="auto"/>
            </w:pPr>
            <w:r>
              <w:t>____________</w:t>
            </w:r>
          </w:p>
        </w:tc>
      </w:tr>
      <w:tr w:rsidR="00BE2DFD" w:rsidTr="00BE2DFD">
        <w:tc>
          <w:tcPr>
            <w:tcW w:w="3209" w:type="dxa"/>
          </w:tcPr>
          <w:p w:rsidR="00BE2DFD" w:rsidRDefault="00A920C8" w:rsidP="00A920C8">
            <w:pPr>
              <w:spacing w:line="360" w:lineRule="auto"/>
            </w:pPr>
            <w:r>
              <w:t>_________________________________</w:t>
            </w:r>
          </w:p>
        </w:tc>
        <w:tc>
          <w:tcPr>
            <w:tcW w:w="3209" w:type="dxa"/>
          </w:tcPr>
          <w:p w:rsidR="00BE2DFD" w:rsidRDefault="00A920C8" w:rsidP="00A920C8">
            <w:pPr>
              <w:spacing w:line="360" w:lineRule="auto"/>
            </w:pPr>
            <w:r>
              <w:t>___________________________</w:t>
            </w:r>
          </w:p>
        </w:tc>
        <w:tc>
          <w:tcPr>
            <w:tcW w:w="3209" w:type="dxa"/>
          </w:tcPr>
          <w:p w:rsidR="00BE2DFD" w:rsidRDefault="00A920C8" w:rsidP="00A920C8">
            <w:pPr>
              <w:spacing w:line="360" w:lineRule="auto"/>
            </w:pPr>
            <w:r>
              <w:t>____________</w:t>
            </w:r>
          </w:p>
        </w:tc>
      </w:tr>
    </w:tbl>
    <w:p w:rsidR="00BE2DFD" w:rsidRPr="00BE2DFD" w:rsidRDefault="00A920C8" w:rsidP="00A920C8">
      <w:pPr>
        <w:spacing w:line="360" w:lineRule="auto"/>
      </w:pPr>
      <w:r>
        <w:br/>
        <w:t>De aanvraag is voor de periode:______________________________________________________________</w:t>
      </w:r>
      <w:r>
        <w:br/>
      </w:r>
      <w:proofErr w:type="spellStart"/>
      <w:r>
        <w:t>De</w:t>
      </w:r>
      <w:proofErr w:type="spellEnd"/>
      <w:r>
        <w:t xml:space="preserve"> reden van de aanvraag is:</w:t>
      </w:r>
      <w:r>
        <w:tab/>
        <w:t>______________________________________________________________</w:t>
      </w:r>
      <w:r>
        <w:br/>
      </w:r>
      <w:r>
        <w:tab/>
      </w:r>
      <w:r>
        <w:tab/>
      </w:r>
      <w:r>
        <w:tab/>
      </w:r>
      <w:r>
        <w:tab/>
        <w:t>______________________________________________________________</w:t>
      </w:r>
      <w:r>
        <w:br/>
      </w:r>
      <w:r>
        <w:tab/>
      </w:r>
      <w:r>
        <w:tab/>
      </w:r>
      <w:r>
        <w:tab/>
      </w:r>
      <w:r>
        <w:tab/>
        <w:t>______________________________________________________________</w:t>
      </w:r>
      <w:r>
        <w:br/>
      </w:r>
      <w:r>
        <w:tab/>
      </w:r>
      <w:r>
        <w:tab/>
      </w:r>
      <w:r>
        <w:tab/>
      </w:r>
      <w:r>
        <w:tab/>
        <w:t>______________________________________________________________</w:t>
      </w:r>
    </w:p>
    <w:p w:rsidR="00BE2DFD" w:rsidRPr="00BE2DFD" w:rsidRDefault="00BE2DFD" w:rsidP="00BE2DFD">
      <w:pPr>
        <w:jc w:val="right"/>
        <w:rPr>
          <w:i/>
          <w:sz w:val="20"/>
        </w:rPr>
      </w:pPr>
    </w:p>
    <w:p w:rsidR="00BE2DFD" w:rsidRDefault="00BE2DFD" w:rsidP="00BE2DFD">
      <w:pPr>
        <w:pBdr>
          <w:bottom w:val="single" w:sz="6" w:space="1" w:color="auto"/>
        </w:pBdr>
      </w:pPr>
    </w:p>
    <w:p w:rsidR="00A920C8" w:rsidRDefault="00A920C8" w:rsidP="00BE2DFD">
      <w:pPr>
        <w:pBdr>
          <w:bottom w:val="single" w:sz="6" w:space="1" w:color="auto"/>
        </w:pBdr>
      </w:pPr>
    </w:p>
    <w:p w:rsidR="00BE2DFD" w:rsidRPr="00BE2DFD" w:rsidRDefault="00BE2DFD" w:rsidP="00BE2DFD">
      <w:pPr>
        <w:rPr>
          <w:b/>
          <w:i/>
        </w:rPr>
      </w:pPr>
      <w:r w:rsidRPr="00BE2DFD">
        <w:rPr>
          <w:b/>
          <w:i/>
        </w:rPr>
        <w:t>In te vullen door school:</w:t>
      </w:r>
    </w:p>
    <w:p w:rsidR="00C60EED" w:rsidRDefault="00C60EED" w:rsidP="00C60EED">
      <w:pPr>
        <w:pStyle w:val="Lijstalinea"/>
        <w:numPr>
          <w:ilvl w:val="0"/>
          <w:numId w:val="2"/>
        </w:numPr>
      </w:pPr>
      <w:r>
        <w:t xml:space="preserve">U krijgt </w:t>
      </w:r>
      <w:r>
        <w:rPr>
          <w:b/>
        </w:rPr>
        <w:t xml:space="preserve">wel </w:t>
      </w:r>
      <w:r>
        <w:t>toestemming voor bovenstaande aanvraag</w:t>
      </w:r>
    </w:p>
    <w:p w:rsidR="00C60EED" w:rsidRDefault="00C60EED" w:rsidP="00C60EED">
      <w:pPr>
        <w:pStyle w:val="Lijstalinea"/>
        <w:numPr>
          <w:ilvl w:val="0"/>
          <w:numId w:val="2"/>
        </w:numPr>
      </w:pPr>
      <w:r>
        <w:t xml:space="preserve">U krijgt </w:t>
      </w:r>
      <w:r>
        <w:rPr>
          <w:b/>
        </w:rPr>
        <w:t xml:space="preserve">geen </w:t>
      </w:r>
      <w:r>
        <w:t>toestemming voor bovenstaande aanvraag</w:t>
      </w:r>
    </w:p>
    <w:p w:rsidR="00C60EED" w:rsidRDefault="00C60EED" w:rsidP="00C60EED">
      <w:pPr>
        <w:pStyle w:val="Lijstalinea"/>
      </w:pPr>
      <w:r>
        <w:t>(eventuele toelichting: zie achterkant van dit formulier)</w:t>
      </w:r>
    </w:p>
    <w:p w:rsidR="00C60EED" w:rsidRPr="00C60EED" w:rsidRDefault="00C60EED" w:rsidP="00C60EED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Handtekening managementteam:</w:t>
      </w:r>
    </w:p>
    <w:p w:rsidR="00156916" w:rsidRPr="00C60EED" w:rsidRDefault="00156916" w:rsidP="00156916"/>
    <w:sectPr w:rsidR="00156916" w:rsidRPr="00C60EED" w:rsidSect="00C60EED">
      <w:type w:val="continuous"/>
      <w:pgSz w:w="11905" w:h="16837" w:code="9"/>
      <w:pgMar w:top="567" w:right="1134" w:bottom="567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1F01"/>
    <w:multiLevelType w:val="hybridMultilevel"/>
    <w:tmpl w:val="822A1AD4"/>
    <w:lvl w:ilvl="0" w:tplc="57581C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B1108"/>
    <w:multiLevelType w:val="hybridMultilevel"/>
    <w:tmpl w:val="03E6D9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77"/>
    <w:rsid w:val="00156916"/>
    <w:rsid w:val="00436624"/>
    <w:rsid w:val="005119CF"/>
    <w:rsid w:val="00524BD4"/>
    <w:rsid w:val="005D2586"/>
    <w:rsid w:val="008819E5"/>
    <w:rsid w:val="00A920C8"/>
    <w:rsid w:val="00BE2DFD"/>
    <w:rsid w:val="00C42C77"/>
    <w:rsid w:val="00C60EED"/>
    <w:rsid w:val="00C93574"/>
    <w:rsid w:val="00E9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946F"/>
  <w15:chartTrackingRefBased/>
  <w15:docId w15:val="{A673C2F6-9DF6-4338-802E-B8B828B9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4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42C7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24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4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Emmie Roskam - De Leeuw</cp:lastModifiedBy>
  <cp:revision>2</cp:revision>
  <cp:lastPrinted>2019-07-04T11:54:00Z</cp:lastPrinted>
  <dcterms:created xsi:type="dcterms:W3CDTF">2022-02-22T09:55:00Z</dcterms:created>
  <dcterms:modified xsi:type="dcterms:W3CDTF">2022-02-22T09:55:00Z</dcterms:modified>
</cp:coreProperties>
</file>